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901" w:rsidRPr="0081769B" w:rsidRDefault="00C84901" w:rsidP="00C84901">
      <w:pPr>
        <w:jc w:val="center"/>
        <w:rPr>
          <w:u w:val="none"/>
        </w:rPr>
      </w:pPr>
      <w:r w:rsidRPr="0081769B">
        <w:rPr>
          <w:u w:val="none"/>
        </w:rPr>
        <w:t>ELŐTERJESZTÉS</w:t>
      </w:r>
    </w:p>
    <w:p w:rsidR="00C84901" w:rsidRPr="0081769B" w:rsidRDefault="00C84901" w:rsidP="00C84901">
      <w:pPr>
        <w:jc w:val="center"/>
        <w:rPr>
          <w:u w:val="none"/>
        </w:rPr>
      </w:pPr>
      <w:proofErr w:type="gramStart"/>
      <w:r w:rsidRPr="0081769B">
        <w:rPr>
          <w:u w:val="none"/>
        </w:rPr>
        <w:t>a</w:t>
      </w:r>
      <w:proofErr w:type="gramEnd"/>
      <w:r w:rsidRPr="0081769B">
        <w:rPr>
          <w:u w:val="none"/>
        </w:rPr>
        <w:t xml:space="preserve"> képviselő-testület 2021.</w:t>
      </w:r>
      <w:r>
        <w:rPr>
          <w:u w:val="none"/>
        </w:rPr>
        <w:t xml:space="preserve"> szeptember 14-i</w:t>
      </w:r>
      <w:r w:rsidRPr="0081769B">
        <w:rPr>
          <w:u w:val="none"/>
        </w:rPr>
        <w:t xml:space="preserve"> ülésére</w:t>
      </w:r>
    </w:p>
    <w:p w:rsidR="00C84901" w:rsidRPr="0081769B" w:rsidRDefault="00C84901" w:rsidP="00C84901">
      <w:pPr>
        <w:jc w:val="center"/>
        <w:rPr>
          <w:u w:val="none"/>
        </w:rPr>
      </w:pPr>
    </w:p>
    <w:p w:rsidR="00C84901" w:rsidRDefault="00C84901" w:rsidP="00C84901"/>
    <w:p w:rsidR="00C84901" w:rsidRDefault="00C84901" w:rsidP="00C84901">
      <w:pPr>
        <w:rPr>
          <w:u w:val="none"/>
        </w:rPr>
      </w:pPr>
      <w:r>
        <w:t>Tárgy:</w:t>
      </w:r>
      <w:r>
        <w:rPr>
          <w:u w:val="none"/>
        </w:rPr>
        <w:t xml:space="preserve"> Bölcsődei fejlesztési program</w:t>
      </w:r>
    </w:p>
    <w:p w:rsidR="00C84901" w:rsidRDefault="00C84901" w:rsidP="00C84901">
      <w:pPr>
        <w:rPr>
          <w:u w:val="none"/>
        </w:rPr>
      </w:pPr>
      <w:r w:rsidRPr="0081769B">
        <w:t>Előterjesztő:</w:t>
      </w:r>
      <w:r>
        <w:rPr>
          <w:u w:val="none"/>
        </w:rPr>
        <w:t xml:space="preserve"> Márkus Erika polgármester</w:t>
      </w:r>
    </w:p>
    <w:p w:rsidR="00C84901" w:rsidRDefault="00C84901" w:rsidP="00C84901">
      <w:pPr>
        <w:rPr>
          <w:u w:val="none"/>
        </w:rPr>
      </w:pPr>
    </w:p>
    <w:p w:rsidR="00C84901" w:rsidRDefault="00C84901" w:rsidP="00C84901">
      <w:pPr>
        <w:rPr>
          <w:u w:val="none"/>
        </w:rPr>
      </w:pPr>
      <w:r>
        <w:rPr>
          <w:u w:val="none"/>
        </w:rPr>
        <w:t>Tisztelt Képviselő-testület!</w:t>
      </w:r>
    </w:p>
    <w:p w:rsidR="00C84901" w:rsidRDefault="00C84901" w:rsidP="00C84901">
      <w:pPr>
        <w:rPr>
          <w:u w:val="none"/>
        </w:rPr>
      </w:pPr>
    </w:p>
    <w:p w:rsidR="00C84901" w:rsidRPr="00B829A5" w:rsidRDefault="00C84901" w:rsidP="00C84901">
      <w:pPr>
        <w:rPr>
          <w:b/>
        </w:rPr>
      </w:pPr>
      <w:r>
        <w:rPr>
          <w:u w:val="none"/>
        </w:rPr>
        <w:t xml:space="preserve">A Képviselő-testület </w:t>
      </w:r>
      <w:r w:rsidRPr="0081769B">
        <w:rPr>
          <w:u w:val="none"/>
        </w:rPr>
        <w:t>június 29-i</w:t>
      </w:r>
      <w:r>
        <w:rPr>
          <w:u w:val="none"/>
        </w:rPr>
        <w:t xml:space="preserve"> ülésén </w:t>
      </w:r>
      <w:r w:rsidRPr="00C84901">
        <w:rPr>
          <w:u w:val="none"/>
        </w:rPr>
        <w:t>39</w:t>
      </w:r>
      <w:r>
        <w:rPr>
          <w:u w:val="none"/>
        </w:rPr>
        <w:t xml:space="preserve">/2021.(VI.29.) határozatával úgy döntött, hogy </w:t>
      </w:r>
    </w:p>
    <w:p w:rsidR="00C84901" w:rsidRDefault="00C84901" w:rsidP="00C84901">
      <w:pPr>
        <w:rPr>
          <w:u w:val="none"/>
        </w:rPr>
      </w:pPr>
      <w:r>
        <w:rPr>
          <w:u w:val="none"/>
        </w:rPr>
        <w:t>„</w:t>
      </w:r>
      <w:r w:rsidRPr="00856882">
        <w:rPr>
          <w:u w:val="none"/>
        </w:rPr>
        <w:t>a pénzügyminiszter – a belügyminiszterrel és a családokért felelős tárca nélküli miniszterével egyetértésben - 2018. szeptember 28-án kiírt „Bölcsődei fejlesztési programon</w:t>
      </w:r>
      <w:r>
        <w:rPr>
          <w:u w:val="none"/>
        </w:rPr>
        <w:t>”</w:t>
      </w:r>
      <w:r w:rsidRPr="00856882">
        <w:rPr>
          <w:u w:val="none"/>
        </w:rPr>
        <w:t xml:space="preserve"> történő indulást azzal a feltétellel, hogy </w:t>
      </w:r>
      <w:r>
        <w:rPr>
          <w:u w:val="none"/>
        </w:rPr>
        <w:t xml:space="preserve">egy rendkívüli </w:t>
      </w:r>
      <w:r w:rsidRPr="00856882">
        <w:rPr>
          <w:u w:val="none"/>
        </w:rPr>
        <w:t xml:space="preserve">képviselő-testületi ülésre a részletek kidolgozásával, a megvalósíthatósági tanulmányra három árajánlat bekérésével az önkormányzat egy átfogó előterjesztést </w:t>
      </w:r>
      <w:r>
        <w:rPr>
          <w:u w:val="none"/>
        </w:rPr>
        <w:t>készít a képviselő-testületnek.”</w:t>
      </w:r>
    </w:p>
    <w:p w:rsidR="00C84901" w:rsidRDefault="00C84901" w:rsidP="00C84901">
      <w:pPr>
        <w:rPr>
          <w:u w:val="none"/>
        </w:rPr>
      </w:pPr>
    </w:p>
    <w:p w:rsidR="00C84901" w:rsidRDefault="007F2EC5" w:rsidP="00C84901">
      <w:pPr>
        <w:rPr>
          <w:u w:val="none"/>
        </w:rPr>
      </w:pPr>
      <w:r>
        <w:rPr>
          <w:u w:val="none"/>
        </w:rPr>
        <w:t xml:space="preserve">Megvalósíthatósági tanulmány készítésére árajánlatot olyan cégektől, akik az elmúlt időszakban bölcsődeépítésben, bővítésben közreműködtek. Ezek a következők voltak: </w:t>
      </w:r>
    </w:p>
    <w:p w:rsidR="007F2EC5" w:rsidRDefault="007F2EC5" w:rsidP="007F2EC5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N-PLAN Építész Iroda</w:t>
      </w:r>
    </w:p>
    <w:p w:rsidR="007F2EC5" w:rsidRDefault="007F2EC5" w:rsidP="007F2EC5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Lukácsi Építész Műterem Tervező és Szolgáltató Kft.</w:t>
      </w:r>
    </w:p>
    <w:p w:rsidR="007F2EC5" w:rsidRDefault="007F2EC5" w:rsidP="007F2EC5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SM Építész Kft.</w:t>
      </w:r>
    </w:p>
    <w:p w:rsidR="007F2EC5" w:rsidRPr="007F2EC5" w:rsidRDefault="007F2EC5" w:rsidP="007F2EC5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K2 Építész Stúdió Kft.</w:t>
      </w:r>
    </w:p>
    <w:p w:rsidR="007F2EC5" w:rsidRPr="004F0816" w:rsidRDefault="007F2EC5">
      <w:pPr>
        <w:rPr>
          <w:u w:val="none"/>
        </w:rPr>
      </w:pPr>
    </w:p>
    <w:p w:rsidR="004F0816" w:rsidRDefault="004F0816">
      <w:pPr>
        <w:rPr>
          <w:u w:val="none"/>
        </w:rPr>
      </w:pPr>
      <w:r w:rsidRPr="004F0816">
        <w:rPr>
          <w:u w:val="none"/>
        </w:rPr>
        <w:t xml:space="preserve">Határidőre </w:t>
      </w:r>
      <w:r>
        <w:rPr>
          <w:u w:val="none"/>
        </w:rPr>
        <w:t xml:space="preserve">nem érkezett ajánlat. A K2 Építész Stúdió Kft. vállalta, </w:t>
      </w:r>
      <w:r w:rsidR="00C5797E">
        <w:rPr>
          <w:u w:val="none"/>
        </w:rPr>
        <w:t>hogy készít költségbecslést az egy</w:t>
      </w:r>
      <w:r>
        <w:rPr>
          <w:u w:val="none"/>
        </w:rPr>
        <w:t xml:space="preserve"> csoportszobás bölcsőde megépítésére. Ezt a költségbecslést mellékeljük.</w:t>
      </w:r>
    </w:p>
    <w:p w:rsidR="004F0816" w:rsidRDefault="004F0816">
      <w:pPr>
        <w:rPr>
          <w:u w:val="none"/>
        </w:rPr>
      </w:pPr>
    </w:p>
    <w:p w:rsidR="004F0816" w:rsidRDefault="004F0816">
      <w:pPr>
        <w:rPr>
          <w:u w:val="none"/>
        </w:rPr>
      </w:pPr>
      <w:r>
        <w:rPr>
          <w:u w:val="none"/>
        </w:rPr>
        <w:t>Tisztelt Képviselő-testület!</w:t>
      </w:r>
    </w:p>
    <w:p w:rsidR="004F0816" w:rsidRDefault="004F0816">
      <w:pPr>
        <w:rPr>
          <w:u w:val="none"/>
        </w:rPr>
      </w:pPr>
    </w:p>
    <w:p w:rsidR="004F0816" w:rsidRDefault="004F0816" w:rsidP="004F0816">
      <w:pPr>
        <w:rPr>
          <w:b/>
          <w:u w:val="none"/>
        </w:rPr>
      </w:pPr>
      <w:r>
        <w:rPr>
          <w:u w:val="none"/>
        </w:rPr>
        <w:t>Amennyiben Bezenye Község Önkormányzata a pénzügyminiszter – a belügyminiszterrel és a családokért felelős tárca nélküli miniszterével egyetértésben - 2018. szeptember 28-án kiírt „</w:t>
      </w:r>
      <w:r w:rsidR="008E18F5">
        <w:rPr>
          <w:u w:val="none"/>
        </w:rPr>
        <w:t xml:space="preserve">Bölcsődei fejlesztési program” </w:t>
      </w:r>
      <w:bookmarkStart w:id="0" w:name="_GoBack"/>
      <w:bookmarkEnd w:id="0"/>
      <w:r>
        <w:rPr>
          <w:u w:val="none"/>
        </w:rPr>
        <w:t xml:space="preserve">pályázaton részt kíván venni, ahhoz építési engedéllyel kell rendelkezni a pályázat benyújtásáig. A pályázat benyújtásának végső határideje: </w:t>
      </w:r>
      <w:r>
        <w:rPr>
          <w:b/>
          <w:u w:val="none"/>
        </w:rPr>
        <w:t xml:space="preserve">2021. december 1. </w:t>
      </w:r>
    </w:p>
    <w:p w:rsidR="0028196B" w:rsidRDefault="0028196B" w:rsidP="004F0816">
      <w:pPr>
        <w:rPr>
          <w:u w:val="none"/>
        </w:rPr>
      </w:pPr>
    </w:p>
    <w:p w:rsidR="004F0816" w:rsidRDefault="009809D3" w:rsidP="004F0816">
      <w:pPr>
        <w:rPr>
          <w:u w:val="none"/>
        </w:rPr>
      </w:pPr>
      <w:r>
        <w:rPr>
          <w:u w:val="none"/>
        </w:rPr>
        <w:t xml:space="preserve">Kérem szíves állásfoglalásukat, hogy részt vegyünk-e a bölcsődeépítési pályázaton. </w:t>
      </w:r>
    </w:p>
    <w:p w:rsidR="009809D3" w:rsidRDefault="009809D3" w:rsidP="004F0816">
      <w:pPr>
        <w:rPr>
          <w:u w:val="none"/>
        </w:rPr>
      </w:pPr>
    </w:p>
    <w:p w:rsidR="009809D3" w:rsidRDefault="009809D3" w:rsidP="004F0816">
      <w:pPr>
        <w:rPr>
          <w:u w:val="none"/>
        </w:rPr>
      </w:pPr>
    </w:p>
    <w:p w:rsidR="009809D3" w:rsidRDefault="009809D3" w:rsidP="004F0816">
      <w:pPr>
        <w:rPr>
          <w:u w:val="none"/>
        </w:rPr>
      </w:pPr>
      <w:r>
        <w:rPr>
          <w:u w:val="none"/>
        </w:rPr>
        <w:t>Bezenye, 2021. szeptember 8.</w:t>
      </w:r>
    </w:p>
    <w:p w:rsidR="009809D3" w:rsidRDefault="009809D3" w:rsidP="004F0816">
      <w:pPr>
        <w:rPr>
          <w:u w:val="none"/>
        </w:rPr>
      </w:pPr>
    </w:p>
    <w:p w:rsidR="009809D3" w:rsidRDefault="009809D3" w:rsidP="004F0816">
      <w:pPr>
        <w:rPr>
          <w:u w:val="none"/>
        </w:rPr>
      </w:pPr>
    </w:p>
    <w:p w:rsidR="009809D3" w:rsidRDefault="009809D3" w:rsidP="004F0816">
      <w:pPr>
        <w:rPr>
          <w:u w:val="none"/>
        </w:rPr>
      </w:pPr>
    </w:p>
    <w:p w:rsidR="009809D3" w:rsidRDefault="009809D3" w:rsidP="004F0816">
      <w:pPr>
        <w:rPr>
          <w:u w:val="none"/>
        </w:rPr>
      </w:pPr>
    </w:p>
    <w:p w:rsidR="009809D3" w:rsidRDefault="009809D3" w:rsidP="004F0816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9809D3" w:rsidRPr="004F0816" w:rsidRDefault="009809D3" w:rsidP="004F0816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4F0816" w:rsidRPr="004F0816" w:rsidRDefault="004F0816">
      <w:pPr>
        <w:rPr>
          <w:u w:val="none"/>
        </w:rPr>
      </w:pPr>
    </w:p>
    <w:sectPr w:rsidR="004F0816" w:rsidRPr="004F0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06B"/>
    <w:multiLevelType w:val="hybridMultilevel"/>
    <w:tmpl w:val="423414EE"/>
    <w:lvl w:ilvl="0" w:tplc="945E40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01"/>
    <w:rsid w:val="0028196B"/>
    <w:rsid w:val="004F0816"/>
    <w:rsid w:val="007E2214"/>
    <w:rsid w:val="007F2EC5"/>
    <w:rsid w:val="008E18F5"/>
    <w:rsid w:val="009809D3"/>
    <w:rsid w:val="00C5797E"/>
    <w:rsid w:val="00C8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D8637-533C-468D-AED0-AD6A4A13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490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F2E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8196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196B"/>
    <w:rPr>
      <w:rFonts w:ascii="Segoe UI" w:hAnsi="Segoe UI" w:cs="Segoe UI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cp:lastPrinted>2021-09-08T10:58:00Z</cp:lastPrinted>
  <dcterms:created xsi:type="dcterms:W3CDTF">2021-09-08T12:23:00Z</dcterms:created>
  <dcterms:modified xsi:type="dcterms:W3CDTF">2021-09-08T12:23:00Z</dcterms:modified>
</cp:coreProperties>
</file>